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7506" w14:textId="3680E0FF" w:rsidR="003052D0" w:rsidRDefault="00CF6DFB" w:rsidP="00DA451B">
      <w:pPr>
        <w:pStyle w:val="a3"/>
        <w:shd w:val="clear" w:color="auto" w:fill="FFFFFF" w:themeFill="background1"/>
        <w:spacing w:before="240" w:beforeAutospacing="0" w:after="240" w:afterAutospacing="0" w:line="360" w:lineRule="auto"/>
        <w:jc w:val="center"/>
        <w:rPr>
          <w:rStyle w:val="a4"/>
        </w:rPr>
      </w:pPr>
      <w:r>
        <w:rPr>
          <w:rStyle w:val="a4"/>
        </w:rPr>
        <w:t xml:space="preserve">СОВРЕМЕННЫЕ ПОДХОДЫ И ОРГАНИЗАЦИЯ </w:t>
      </w:r>
      <w:proofErr w:type="gramStart"/>
      <w:r>
        <w:rPr>
          <w:rStyle w:val="a4"/>
        </w:rPr>
        <w:t>УВП</w:t>
      </w:r>
      <w:r w:rsidR="003052D0" w:rsidRPr="00F66004">
        <w:rPr>
          <w:rStyle w:val="a4"/>
        </w:rPr>
        <w:t>  В</w:t>
      </w:r>
      <w:proofErr w:type="gramEnd"/>
      <w:r w:rsidR="003052D0" w:rsidRPr="00F66004">
        <w:rPr>
          <w:rStyle w:val="a4"/>
        </w:rPr>
        <w:t xml:space="preserve"> УСЛОВИЯХ   </w:t>
      </w:r>
      <w:r>
        <w:rPr>
          <w:rStyle w:val="a4"/>
        </w:rPr>
        <w:t>ПЕРЕХОДА НА</w:t>
      </w:r>
      <w:r w:rsidR="003052D0" w:rsidRPr="00F66004">
        <w:rPr>
          <w:rStyle w:val="a4"/>
        </w:rPr>
        <w:t xml:space="preserve">  ФГОС</w:t>
      </w:r>
      <w:r w:rsidR="00F66004">
        <w:rPr>
          <w:rStyle w:val="a4"/>
        </w:rPr>
        <w:t xml:space="preserve"> </w:t>
      </w:r>
      <w:r w:rsidR="003052D0" w:rsidRPr="00F66004">
        <w:rPr>
          <w:rStyle w:val="a4"/>
        </w:rPr>
        <w:t>НОВОГО ПОКОЛЕНИЯ</w:t>
      </w:r>
      <w:r>
        <w:rPr>
          <w:rStyle w:val="a4"/>
        </w:rPr>
        <w:t xml:space="preserve"> НА УРОКАХ ГЕОГРАФИИ</w:t>
      </w:r>
    </w:p>
    <w:p w14:paraId="09445AE6" w14:textId="37B55EEA" w:rsidR="004E6F09" w:rsidRPr="00F66004" w:rsidRDefault="004E6F09" w:rsidP="00DA451B">
      <w:pPr>
        <w:pStyle w:val="a3"/>
        <w:shd w:val="clear" w:color="auto" w:fill="FFFFFF" w:themeFill="background1"/>
        <w:spacing w:before="240" w:beforeAutospacing="0" w:after="240" w:afterAutospacing="0" w:line="360" w:lineRule="auto"/>
        <w:jc w:val="center"/>
      </w:pPr>
      <w:r w:rsidRPr="00C92507">
        <w:rPr>
          <w:sz w:val="28"/>
          <w:szCs w:val="28"/>
        </w:rPr>
        <w:t>Здравствуйте уважаемые коллеги.</w:t>
      </w:r>
      <w:r w:rsidR="005D43E6">
        <w:rPr>
          <w:sz w:val="28"/>
          <w:szCs w:val="28"/>
        </w:rPr>
        <w:t xml:space="preserve"> Тема моего выступления ….</w:t>
      </w:r>
    </w:p>
    <w:p w14:paraId="6B46E03B" w14:textId="7DFE25A2" w:rsidR="00A86E25" w:rsidRPr="008F4E46" w:rsidRDefault="003052D0" w:rsidP="008F4E46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1B">
        <w:rPr>
          <w:rFonts w:ascii="Times New Roman" w:hAnsi="Times New Roman" w:cs="Times New Roman"/>
          <w:sz w:val="28"/>
          <w:szCs w:val="28"/>
        </w:rPr>
        <w:t xml:space="preserve">В условиях принятия Федерального Государственного Образовательного Стандарта к современному образованию предъявляются новые требования, связанные с умением выпускников </w:t>
      </w:r>
      <w:r w:rsidR="008F4E46">
        <w:rPr>
          <w:rFonts w:ascii="Times New Roman" w:hAnsi="Times New Roman" w:cs="Times New Roman"/>
          <w:sz w:val="28"/>
          <w:szCs w:val="28"/>
        </w:rPr>
        <w:t xml:space="preserve">основной и </w:t>
      </w:r>
      <w:r w:rsidRPr="00DA451B">
        <w:rPr>
          <w:rFonts w:ascii="Times New Roman" w:hAnsi="Times New Roman" w:cs="Times New Roman"/>
          <w:sz w:val="28"/>
          <w:szCs w:val="28"/>
        </w:rPr>
        <w:t>средней школы ориентироваться в потоке информации; творчески решать возникающие проблемы; применять на практике полученные знания, умения и навыки. Поэтому задача учителя</w:t>
      </w:r>
      <w:r w:rsidR="009254E3">
        <w:rPr>
          <w:rFonts w:ascii="Times New Roman" w:hAnsi="Times New Roman" w:cs="Times New Roman"/>
          <w:sz w:val="28"/>
          <w:szCs w:val="28"/>
        </w:rPr>
        <w:t xml:space="preserve"> - </w:t>
      </w:r>
      <w:r w:rsidRPr="00DA451B">
        <w:rPr>
          <w:rFonts w:ascii="Times New Roman" w:hAnsi="Times New Roman" w:cs="Times New Roman"/>
          <w:sz w:val="28"/>
          <w:szCs w:val="28"/>
        </w:rPr>
        <w:t xml:space="preserve">научить творчески мыслить школьников, т. е. вооружить таким важным умением, как уметь учиться. </w:t>
      </w:r>
    </w:p>
    <w:tbl>
      <w:tblPr>
        <w:tblW w:w="9639" w:type="dxa"/>
        <w:tblInd w:w="3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39"/>
      </w:tblGrid>
      <w:tr w:rsidR="005D43E6" w:rsidRPr="005D43E6" w14:paraId="1C863F67" w14:textId="77777777" w:rsidTr="00FE4CD6">
        <w:trPr>
          <w:trHeight w:val="8192"/>
        </w:trPr>
        <w:tc>
          <w:tcPr>
            <w:tcW w:w="9639" w:type="dxa"/>
            <w:shd w:val="clear" w:color="auto" w:fill="FFFFFF"/>
            <w:vAlign w:val="center"/>
            <w:hideMark/>
          </w:tcPr>
          <w:p w14:paraId="521EE825" w14:textId="053FD93B" w:rsidR="005D43E6" w:rsidRPr="005D43E6" w:rsidRDefault="005D43E6" w:rsidP="009254E3">
            <w:pPr>
              <w:shd w:val="clear" w:color="auto" w:fill="FFFFFF"/>
              <w:spacing w:after="0" w:line="36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введения нового Федерального государственного образовательного стандарта основного общего образования – веление времени.</w:t>
            </w:r>
            <w:r w:rsidR="00925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Во-первых</w:t>
            </w:r>
          </w:p>
          <w:p w14:paraId="13192940" w14:textId="7D7D587D" w:rsidR="005D43E6" w:rsidRDefault="005D43E6" w:rsidP="009254E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ФГОС – это сохранение фундаментального научного ядра, которым всегда отличалось наше образование.</w:t>
            </w:r>
          </w:p>
          <w:p w14:paraId="4CB8AC1F" w14:textId="10598981" w:rsidR="009254E3" w:rsidRPr="005D43E6" w:rsidRDefault="009254E3" w:rsidP="001E730B">
            <w:pPr>
              <w:shd w:val="clear" w:color="auto" w:fill="FFFFFF"/>
              <w:spacing w:after="0" w:line="360" w:lineRule="auto"/>
              <w:ind w:left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Во-вторых</w:t>
            </w:r>
          </w:p>
          <w:p w14:paraId="4750278F" w14:textId="3CDB17E0" w:rsidR="005D43E6" w:rsidRDefault="005D43E6" w:rsidP="009254E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поворот от «школы знаний» к «школе умений». Именно поэтому в основе реализации стандарта лежит системно-деятельностный подход, предполагающий широкое внедрение в практику обучения проектной и исследовательской деятельности.</w:t>
            </w:r>
          </w:p>
          <w:p w14:paraId="3C2FB8BA" w14:textId="0861AB1D" w:rsidR="001E730B" w:rsidRPr="005D43E6" w:rsidRDefault="001E730B" w:rsidP="001E730B">
            <w:pPr>
              <w:shd w:val="clear" w:color="auto" w:fill="FFFFFF"/>
              <w:spacing w:after="0" w:line="360" w:lineRule="auto"/>
              <w:ind w:left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В-третьих</w:t>
            </w:r>
          </w:p>
          <w:p w14:paraId="690A7256" w14:textId="77777777" w:rsidR="005D43E6" w:rsidRPr="005D43E6" w:rsidRDefault="005D43E6" w:rsidP="009254E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Преемственность подходов и принципов в построении стандартов начальной и основной школы.</w:t>
            </w:r>
          </w:p>
          <w:p w14:paraId="06007B92" w14:textId="20B67F7E" w:rsidR="00DF1620" w:rsidRDefault="005D43E6" w:rsidP="009254E3">
            <w:pPr>
              <w:shd w:val="clear" w:color="auto" w:fill="FFFFFF"/>
              <w:spacing w:after="0" w:line="36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ФГОС основного общего образования предполагает серьезные изменения в организации образовательного процесса, в том числе и в преподавании географии. На современном этапе цель географического образования – формирование в сознании учащихся системы взглядов, принципов, норм </w:t>
            </w: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поведения в отношении к географической среде, готовность к активной деятельности в быстро меняющемся мире</w:t>
            </w:r>
          </w:p>
          <w:p w14:paraId="06D75423" w14:textId="432538CA" w:rsidR="005D43E6" w:rsidRPr="005D43E6" w:rsidRDefault="005D43E6" w:rsidP="009254E3">
            <w:pPr>
              <w:shd w:val="clear" w:color="auto" w:fill="FFFFFF"/>
              <w:spacing w:after="0" w:line="36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первый план в содержании географического образования выходит деятельностная составляющая. Операционная часть знаний – это те приемы и способы деятельности, выработанные у школьника и определяющие уровень его готовности к решению различных задач (в познавательной, трудовой, коммуникативной, бытовой и др. сферах деятельности).</w:t>
            </w:r>
          </w:p>
          <w:p w14:paraId="26D3DDC2" w14:textId="25EE1A9B" w:rsidR="009B1C88" w:rsidRPr="009B1C88" w:rsidRDefault="005D43E6" w:rsidP="001E730B">
            <w:pPr>
              <w:shd w:val="clear" w:color="auto" w:fill="FFFFFF"/>
              <w:spacing w:after="0" w:line="36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3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Сейчас перед учителем географии стоит иная методическая задача. Она выражается в практической направленности обучения. Конечный результат определятся не столько суммой приобретенных знаний, сколько умением применять их на практике, в повседневной жизни. А это возможно только при расширении границ образовательного пространства, выходом за рамки классно-урочной системы. Через проекты, музейную деятельность, кружки, факультативы, практические работы на местности и т.д. Необходимо оптимальное сочетание между познавательной и игровой деятельностью.</w:t>
            </w:r>
          </w:p>
          <w:p w14:paraId="5BA483DF" w14:textId="6DCFEACC" w:rsidR="008F4E46" w:rsidRPr="001E730B" w:rsidRDefault="009B1C88" w:rsidP="001E730B">
            <w:pPr>
              <w:shd w:val="clear" w:color="auto" w:fill="FFFFFF"/>
              <w:spacing w:after="0" w:line="360" w:lineRule="auto"/>
              <w:ind w:firstLine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E73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Федеральный Государственный Образовательный Стандарт (ФГОС) во главу угла ставит развитие личности ребенка. Данная задача требует от учителя нового подхода к организации процесса обучения. Урок, как и было раньше, остается основной единицей обучающего процесса. Но теперь изменились требования к проведению урока, предложена другая классификация уроков. Специфика системно-деятельностного подхода предполагает и другую структуру урока, которая отличается от привычной, классической схемы. </w:t>
            </w:r>
            <w:r w:rsidR="001E73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Давайте р</w:t>
            </w:r>
            <w:r w:rsidRPr="001E73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ассмотрим, какие типы уроков по ФГОС </w:t>
            </w:r>
            <w:r w:rsidR="001E73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предложены разработчиками стандартов</w:t>
            </w:r>
            <w:r w:rsidRPr="001E73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 чем их предназначение. </w:t>
            </w:r>
          </w:p>
          <w:p w14:paraId="2DA0EFAC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Требования к современному уроку по ФГОС</w:t>
            </w:r>
          </w:p>
          <w:p w14:paraId="1217781F" w14:textId="77777777" w:rsidR="009B1C88" w:rsidRPr="009B1C88" w:rsidRDefault="009B1C88" w:rsidP="009254E3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обязан иметь личностно-ориентированный, индивидуальный характер.</w:t>
            </w:r>
          </w:p>
          <w:p w14:paraId="2968008D" w14:textId="77777777" w:rsidR="009B1C88" w:rsidRPr="009B1C88" w:rsidRDefault="009B1C88" w:rsidP="009254E3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приоритете самостоятельная работа учеников, а не учителя.</w:t>
            </w:r>
          </w:p>
          <w:p w14:paraId="15E9D90C" w14:textId="77777777" w:rsidR="009B1C88" w:rsidRPr="009B1C88" w:rsidRDefault="009B1C88" w:rsidP="009254E3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Осуществляется практический, деятельностный подход.</w:t>
            </w:r>
          </w:p>
          <w:p w14:paraId="47386133" w14:textId="77777777" w:rsidR="009B1C88" w:rsidRPr="009B1C88" w:rsidRDefault="009B1C88" w:rsidP="009254E3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Каждый урок направлен на развитие универсальных учебных действий (УУД): личностных, коммуникативных, регулятивных и познавательных.</w:t>
            </w:r>
          </w:p>
          <w:p w14:paraId="58F5B213" w14:textId="77777777" w:rsidR="009B1C88" w:rsidRPr="009B1C88" w:rsidRDefault="009B1C88" w:rsidP="009254E3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Авторитарный стиль общения между учеником и учителем уходит в прошлое. Теперь задача учителя — помогать в освоении новых знаний и направлять учебный процесс.</w:t>
            </w:r>
          </w:p>
          <w:p w14:paraId="64BD66DB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Типы уроков по ФГОС</w:t>
            </w:r>
          </w:p>
          <w:p w14:paraId="511FC53C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Разработчики новых образовательных стандартов предлагают выделять четыре основных типа уроков в зависимости от поставленных целей:</w:t>
            </w:r>
          </w:p>
          <w:p w14:paraId="4ADE7B4B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 №1. Урок открытия новых знаний, обретения новых умений и навыков</w:t>
            </w:r>
          </w:p>
          <w:p w14:paraId="542CC6AF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Цели:</w:t>
            </w:r>
          </w:p>
          <w:p w14:paraId="54CF0AA1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Деятельностная</w:t>
            </w:r>
            <w:r w:rsidRPr="009B1C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научить детей новым способам нахождения знания, ввести новые понятия, термины.</w:t>
            </w:r>
          </w:p>
          <w:p w14:paraId="25D7A146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Содержательная: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сформировать систему новых понятий, расширить знания учеников за счет включения новых определений, терминов, описаний.</w:t>
            </w:r>
          </w:p>
          <w:p w14:paraId="5C52CBA7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Структура урока обретения новых знаний</w:t>
            </w:r>
          </w:p>
          <w:p w14:paraId="6F5B9B9C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Мотивационный этап.</w:t>
            </w:r>
          </w:p>
          <w:p w14:paraId="286D96A0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актуализации знаний по предложенной теме и осуществление первого пробного действия</w:t>
            </w:r>
          </w:p>
          <w:p w14:paraId="0F3841C8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затруднения: в чем сложность нового материала, что именно создает проблему, поиск противоречия</w:t>
            </w:r>
          </w:p>
          <w:p w14:paraId="7C405E55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проекта, плана по выходу их создавшегося затруднения, рассмотрения множества вариантов, поиск оптимального решения.</w:t>
            </w:r>
          </w:p>
          <w:p w14:paraId="4C6FEA6C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выбранного плана по разрешению затруднения. Это главный этап урока, на котором и происходит "открытие" нового знания.</w:t>
            </w:r>
          </w:p>
          <w:p w14:paraId="7C8121B3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Первичное закрепление нового знания.</w:t>
            </w:r>
          </w:p>
          <w:p w14:paraId="00F6C286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 и проверка по эталону.</w:t>
            </w:r>
          </w:p>
          <w:p w14:paraId="159130C6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Включение в систему знаний и умений.</w:t>
            </w:r>
          </w:p>
          <w:p w14:paraId="7E08E834" w14:textId="77777777" w:rsidR="009B1C88" w:rsidRPr="009B1C88" w:rsidRDefault="009B1C88" w:rsidP="009254E3">
            <w:pPr>
              <w:numPr>
                <w:ilvl w:val="0"/>
                <w:numId w:val="4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Рефлексия, включающая в себя и рефлексию учебной деятельности, и самоанализ, и рефлексию чувств и эмоций.</w:t>
            </w:r>
          </w:p>
          <w:p w14:paraId="36C11B26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 №2. Урок рефлексии</w:t>
            </w:r>
          </w:p>
          <w:p w14:paraId="293B539A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Цели:</w:t>
            </w:r>
          </w:p>
          <w:p w14:paraId="640309C5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Деятельностная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формировать у учеников способность к рефлексии коррекционно-контрольного типа, научить детей находить причину своих затруднений, самостоятельно строить алгоритм действий по устранению затруднений, научить самоанализу действий и способам нахождения разрешения конфликта.</w:t>
            </w:r>
          </w:p>
          <w:p w14:paraId="639AA7B3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Содержательная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закрепить усвоенные знания, понятия, способы действия и скорректировать при необходимости.</w:t>
            </w:r>
          </w:p>
          <w:p w14:paraId="3F2075C3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Структура урока-рефлексии по ФГОС</w:t>
            </w:r>
          </w:p>
          <w:p w14:paraId="5B529DB8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Мотивационный этап.</w:t>
            </w:r>
          </w:p>
          <w:p w14:paraId="0B797A8F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и осуществление первичного действия.</w:t>
            </w:r>
          </w:p>
          <w:p w14:paraId="4E5F63D7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индивидуальных затруднений в реализации нового знания и умения.</w:t>
            </w:r>
          </w:p>
          <w:p w14:paraId="3C86092B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Построение плана по разрешению возникших затруднений (поиск способов разрешения проблемы, выбор оптимальных действий, планирование работы, выработка стратегии).</w:t>
            </w:r>
          </w:p>
          <w:p w14:paraId="7D1A9D32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практике выбранного плана, стратегии по разрешению проблемы.</w:t>
            </w:r>
          </w:p>
          <w:p w14:paraId="010D7A8F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выявленных затруднений.</w:t>
            </w:r>
          </w:p>
          <w:p w14:paraId="7D2368EE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самостоятельной работы и самопроверки по эталонному образцу.</w:t>
            </w:r>
          </w:p>
          <w:p w14:paraId="527D8060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Включение в систему знаний и умений.</w:t>
            </w:r>
          </w:p>
          <w:p w14:paraId="33B2C94E" w14:textId="77777777" w:rsidR="009B1C88" w:rsidRPr="009B1C88" w:rsidRDefault="009B1C88" w:rsidP="009254E3">
            <w:pPr>
              <w:numPr>
                <w:ilvl w:val="0"/>
                <w:numId w:val="5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рефлексии.</w:t>
            </w:r>
          </w:p>
          <w:p w14:paraId="6CE1746C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структуре урока рефлексии четвертый и пятый этап может повторяться в зависимости от сложности выявленных затруднений и их обилия.</w:t>
            </w:r>
          </w:p>
          <w:p w14:paraId="203C5131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Тип №3. Урок систематизации знаний (общеметодологической направленности)</w:t>
            </w:r>
          </w:p>
          <w:p w14:paraId="45038550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Цели:</w:t>
            </w:r>
          </w:p>
          <w:p w14:paraId="331E36F7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Деятельностная: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научить детей структуризации полученного знания, развивать умение перехода от частного к общему и наоборот, научить видеть каждое новое знание, повторить изученный способ действий в рамках всей изучаемой темы.</w:t>
            </w:r>
          </w:p>
          <w:p w14:paraId="292F6099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Содержательная: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научить обобщению, развивать умение строить теоретические предположения о дальнейшем развитии темы, научить видению нового знания в структуре общего курса, его связь с уже приобретенным опытом и его значение для последующего обучения.</w:t>
            </w:r>
          </w:p>
          <w:p w14:paraId="19999045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Структура урока систематизации знаний</w:t>
            </w:r>
          </w:p>
          <w:p w14:paraId="334073DE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Самоопределение.</w:t>
            </w:r>
          </w:p>
          <w:p w14:paraId="4AA9EC75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и фиксирование затруднений.</w:t>
            </w:r>
          </w:p>
          <w:p w14:paraId="73E1120D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учебной задачи, целей урока.</w:t>
            </w:r>
          </w:p>
          <w:p w14:paraId="1C7E7CDA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плана, стратегии по разрешению затруднения.</w:t>
            </w:r>
          </w:p>
          <w:p w14:paraId="3B88820D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выбранного проекта.</w:t>
            </w:r>
          </w:p>
          <w:p w14:paraId="7EF1F1CE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самостоятельной работы с проверкой по эталону.</w:t>
            </w:r>
          </w:p>
          <w:p w14:paraId="22D657CF" w14:textId="77777777" w:rsidR="009B1C88" w:rsidRPr="009B1C88" w:rsidRDefault="009B1C88" w:rsidP="009254E3">
            <w:pPr>
              <w:numPr>
                <w:ilvl w:val="0"/>
                <w:numId w:val="6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рефлексии деятельности.</w:t>
            </w:r>
          </w:p>
          <w:p w14:paraId="13F3704D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 №4. Урок развивающего контроля</w:t>
            </w:r>
          </w:p>
          <w:p w14:paraId="7D27F41D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Цели:</w:t>
            </w:r>
          </w:p>
          <w:p w14:paraId="00CCFAF2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Деятельностная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научить детей способам самоконтроля и </w:t>
            </w:r>
            <w:hyperlink r:id="rId5" w:history="1">
              <w:r w:rsidRPr="009B1C88">
                <w:rPr>
                  <w:rFonts w:ascii="Times New Roman" w:eastAsia="Times New Roman" w:hAnsi="Times New Roman" w:cs="Times New Roman"/>
                  <w:color w:val="005FCB"/>
                  <w:sz w:val="28"/>
                  <w:szCs w:val="28"/>
                  <w:u w:val="single"/>
                  <w:lang w:eastAsia="ru-RU"/>
                </w:rPr>
                <w:t>взаимоконтроля</w:t>
              </w:r>
            </w:hyperlink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формировать способности, позволяющие осуществлять контроль.</w:t>
            </w:r>
          </w:p>
          <w:p w14:paraId="52C3B383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Содержательная: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проверка знания, умений, приобретенных навыков и самопроверка учеников.</w:t>
            </w:r>
          </w:p>
          <w:p w14:paraId="38CA78C4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Структура урока развивающего контроля</w:t>
            </w:r>
          </w:p>
          <w:p w14:paraId="4A87C3C8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Мотивационный этап.</w:t>
            </w:r>
          </w:p>
          <w:p w14:paraId="556E9B8F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 и осуществление пробного действия.</w:t>
            </w:r>
          </w:p>
          <w:p w14:paraId="0F5296DE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Фиксирование локальных затруднений.</w:t>
            </w:r>
          </w:p>
          <w:p w14:paraId="6E7274EC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плана по решению проблемы.</w:t>
            </w:r>
          </w:p>
          <w:p w14:paraId="37FC7D5E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практике выбранного плана.</w:t>
            </w:r>
          </w:p>
          <w:p w14:paraId="6C624DE5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видов затруднений.</w:t>
            </w:r>
          </w:p>
          <w:p w14:paraId="125346BA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самостоятельной работы и самопроверки с использованием эталонного образца.</w:t>
            </w:r>
          </w:p>
          <w:p w14:paraId="1FCCFCDA" w14:textId="77777777" w:rsidR="009B1C88" w:rsidRP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творческого уровня.</w:t>
            </w:r>
          </w:p>
          <w:p w14:paraId="160D0247" w14:textId="4E8495CA" w:rsidR="009B1C88" w:rsidRDefault="009B1C88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Рефлексия деятельности.</w:t>
            </w:r>
          </w:p>
          <w:p w14:paraId="4F7338BA" w14:textId="77777777" w:rsidR="009254E3" w:rsidRPr="009B1C88" w:rsidRDefault="009254E3" w:rsidP="009254E3">
            <w:pPr>
              <w:numPr>
                <w:ilvl w:val="0"/>
                <w:numId w:val="7"/>
              </w:numPr>
              <w:shd w:val="clear" w:color="auto" w:fill="FFFFFF"/>
              <w:spacing w:after="0" w:line="360" w:lineRule="auto"/>
              <w:ind w:left="117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1D116C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Виды уроков для каждого типа урока по ФГОС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2"/>
              <w:gridCol w:w="3520"/>
              <w:gridCol w:w="5431"/>
            </w:tblGrid>
            <w:tr w:rsidR="009B1C88" w:rsidRPr="009B1C88" w14:paraId="0663D9C6" w14:textId="77777777" w:rsidTr="009B1C8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5232157B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666EE0D4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Тип урока по ФГОС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46B41A5A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Виды уроков</w:t>
                  </w:r>
                </w:p>
              </w:tc>
            </w:tr>
            <w:tr w:rsidR="009B1C88" w:rsidRPr="009B1C88" w14:paraId="1F9BA46B" w14:textId="77777777" w:rsidTr="009B1C8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3FA623B2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63B4484A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Урок открытия нового знания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16463CEA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Лекция, путешествие, инсценировка, экспедиция, проблемный урок, </w:t>
                  </w:r>
                  <w:hyperlink r:id="rId6" w:tgtFrame="_blank" w:history="1">
                    <w:r w:rsidRPr="009B1C88">
                      <w:rPr>
                        <w:rFonts w:ascii="Times New Roman" w:eastAsia="Times New Roman" w:hAnsi="Times New Roman" w:cs="Times New Roman"/>
                        <w:color w:val="005FCB"/>
                        <w:sz w:val="28"/>
                        <w:szCs w:val="28"/>
                        <w:u w:val="single"/>
                        <w:lang w:eastAsia="ru-RU"/>
                      </w:rPr>
                      <w:t>экскурсия</w:t>
                    </w:r>
                  </w:hyperlink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, беседа, конференция, мультимедиа-урок, игра, уроки смешанного типа.</w:t>
                  </w:r>
                </w:p>
              </w:tc>
            </w:tr>
            <w:tr w:rsidR="009B1C88" w:rsidRPr="009B1C88" w14:paraId="5616F016" w14:textId="77777777" w:rsidTr="009B1C8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30FF5452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4E529126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Урок рефлексии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509743F5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Сочинение, практикум, диалог, ролевая игра, деловая игра, </w:t>
                  </w:r>
                  <w:hyperlink r:id="rId7" w:tgtFrame="_blank" w:history="1">
                    <w:r w:rsidRPr="009B1C88">
                      <w:rPr>
                        <w:rFonts w:ascii="Times New Roman" w:eastAsia="Times New Roman" w:hAnsi="Times New Roman" w:cs="Times New Roman"/>
                        <w:color w:val="005FCB"/>
                        <w:sz w:val="28"/>
                        <w:szCs w:val="28"/>
                        <w:u w:val="single"/>
                        <w:lang w:eastAsia="ru-RU"/>
                      </w:rPr>
                      <w:t>комбинированный урок</w:t>
                    </w:r>
                  </w:hyperlink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  <w:tr w:rsidR="009B1C88" w:rsidRPr="009B1C88" w14:paraId="206C08C8" w14:textId="77777777" w:rsidTr="009B1C8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49054CEA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6B648D70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Урок общеметодологической направленности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0B92F920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Конкурс, конференция, экскурсия, консультация, урок-игра, диспут, обсуждение, обзорная лекция, беседа, урок-суд, урок-откровение, урок-совершенствование.</w:t>
                  </w:r>
                </w:p>
              </w:tc>
            </w:tr>
            <w:tr w:rsidR="009B1C88" w:rsidRPr="009B1C88" w14:paraId="2D581FA4" w14:textId="77777777" w:rsidTr="009B1C8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6B99B76C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031E911D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Урок развивающего контроля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14:paraId="46B1C825" w14:textId="77777777" w:rsidR="009B1C88" w:rsidRPr="009B1C88" w:rsidRDefault="009B1C88" w:rsidP="009254E3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Письменные работы, устные опросы, викторина, смотр знаний, творческий </w:t>
                  </w:r>
                  <w:r w:rsidRPr="009B1C8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отчет, защита проектов, рефератов, тестирование, конкурсы.</w:t>
                  </w:r>
                </w:p>
              </w:tc>
            </w:tr>
          </w:tbl>
          <w:p w14:paraId="4F52F1EA" w14:textId="0C221F17" w:rsidR="009B1C88" w:rsidRPr="009B1C88" w:rsidRDefault="009B1C88" w:rsidP="001E730B">
            <w:pPr>
              <w:shd w:val="clear" w:color="auto" w:fill="FFFFFF"/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br/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ФГОС вводит новое понятие — </w:t>
            </w:r>
            <w:r w:rsidRPr="009B1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"учебная ситуация"</w:t>
            </w: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То есть учитель должен теперь не преподносить готовое знание, а строить на уроках такую ситуацию, в ходе которой дети сами учатся находить предмет изучения, исследовать его, сравнивать с уже имеющимся опытом, формулировать собственное описание.</w:t>
            </w:r>
          </w:p>
          <w:p w14:paraId="3C177C1E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учебной ситуации строится с учетом возрастных и психологических особенностей учеников, степени сформированности их УУД, специфики учебного заведения.</w:t>
            </w:r>
          </w:p>
          <w:p w14:paraId="6C016A21" w14:textId="77777777" w:rsidR="009B1C88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Так, если в старших классах можно оперировать уже накопленными знаниями, то в начальной школе учебные ситуации строятся на основе наблюдений, житейского опыта, эмоционального восприятия.</w:t>
            </w:r>
          </w:p>
          <w:p w14:paraId="6CBF0466" w14:textId="5030BEC0" w:rsidR="00FE4CD6" w:rsidRPr="009B1C88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Таким образом, уроки в свете требований ФГОС предполагают основательную реконструкцию учебного процесса. Изменились требования не только к содержанию учебного процесса, но и к результатам образования. Более того, ФГОС предлагает не только новую типологию уроков, но и новую систему реализации внеурочной деятельности. Таким образом осуществляется комплексный подход в обучении ребенка. </w:t>
            </w:r>
          </w:p>
          <w:p w14:paraId="0DC36855" w14:textId="6A3C9738" w:rsidR="009B1C88" w:rsidRPr="005D43E6" w:rsidRDefault="009B1C88" w:rsidP="009254E3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EC93F27" w14:textId="77777777" w:rsidR="003052D0" w:rsidRPr="00FE4CD6" w:rsidRDefault="003052D0" w:rsidP="00DA451B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4CD6">
        <w:rPr>
          <w:rFonts w:ascii="Times New Roman" w:hAnsi="Times New Roman" w:cs="Times New Roman"/>
          <w:color w:val="FF0000"/>
          <w:sz w:val="28"/>
          <w:szCs w:val="28"/>
        </w:rPr>
        <w:lastRenderedPageBreak/>
        <w:t>Основной принцип профессиональной деятельности заключа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softHyphen/>
        <w:t>ется в том, чтобы научить ребенка учиться, для того чтобы он понимал - что он делает и для чего он это делает. Чтобы он не привыкал получать знания в готовом виде, а приучался добывать их сам, и это было бы для него увлекательно и интересно. Поэтому, для формирования знаний, уме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softHyphen/>
        <w:t xml:space="preserve">ний, навыков по географии, </w:t>
      </w:r>
      <w:r w:rsidR="00150E3F" w:rsidRPr="00FE4CD6">
        <w:rPr>
          <w:rFonts w:ascii="Times New Roman" w:hAnsi="Times New Roman" w:cs="Times New Roman"/>
          <w:color w:val="FF0000"/>
          <w:sz w:val="28"/>
          <w:szCs w:val="28"/>
        </w:rPr>
        <w:t>необходимо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применять довольно большой спектр форм обучения, способствующих развитию познавательного интереса, а также формированию глубоких и прочных знаний.</w:t>
      </w:r>
    </w:p>
    <w:p w14:paraId="582CC108" w14:textId="77777777" w:rsidR="003052D0" w:rsidRPr="00FE4CD6" w:rsidRDefault="003052D0" w:rsidP="00DA451B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4CD6">
        <w:rPr>
          <w:rFonts w:ascii="Times New Roman" w:hAnsi="Times New Roman" w:cs="Times New Roman"/>
          <w:color w:val="FF0000"/>
          <w:sz w:val="28"/>
          <w:szCs w:val="28"/>
        </w:rPr>
        <w:t>Таким образом, принцип обучения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должен быть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построен на индивидуально-личностном подходе к каждому ребенку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и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внимание 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lastRenderedPageBreak/>
        <w:t>акцентирова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>но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на положительных результатах и достижениях, а урок </w:t>
      </w:r>
      <w:r w:rsidR="00150E3F" w:rsidRPr="00FE4CD6">
        <w:rPr>
          <w:rFonts w:ascii="Times New Roman" w:hAnsi="Times New Roman" w:cs="Times New Roman"/>
          <w:color w:val="FF0000"/>
          <w:sz w:val="28"/>
          <w:szCs w:val="28"/>
        </w:rPr>
        <w:t>построен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 xml:space="preserve">таким образом, чтобы на нем было интересно и сильным ученикам, и ученикам с проблемами в обучении. </w:t>
      </w:r>
      <w:r w:rsidR="00DA451B" w:rsidRPr="00FE4CD6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t>аждый ученик - личность, которая заслу</w:t>
      </w:r>
      <w:r w:rsidRPr="00FE4CD6">
        <w:rPr>
          <w:rFonts w:ascii="Times New Roman" w:hAnsi="Times New Roman" w:cs="Times New Roman"/>
          <w:color w:val="FF0000"/>
          <w:sz w:val="28"/>
          <w:szCs w:val="28"/>
        </w:rPr>
        <w:softHyphen/>
        <w:t>живает уважительного отношения.</w:t>
      </w:r>
    </w:p>
    <w:p w14:paraId="7480E28E" w14:textId="77777777" w:rsidR="00FE4CD6" w:rsidRDefault="00FE4CD6" w:rsidP="00FE4CD6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Так какой же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 </w:t>
      </w:r>
      <w:r w:rsidRPr="000B0BB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современный</w:t>
      </w:r>
      <w:proofErr w:type="gramEnd"/>
      <w:r w:rsidRPr="000B0BB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урок? </w:t>
      </w:r>
    </w:p>
    <w:p w14:paraId="0F804A0A" w14:textId="77777777" w:rsidR="00FE4CD6" w:rsidRDefault="00FE4CD6" w:rsidP="00FE4CD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0BB6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0B0BB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то урок-познание, открытие, деятельность, противоречие, развитие, рост, ступенька к знанию, самопознание, самореализация, мотивация., интерес. профессионализм, выбор, инициативность, уверенность, потребность.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7A51D33" w14:textId="77777777" w:rsidR="00FE4CD6" w:rsidRDefault="00FE4CD6" w:rsidP="00FE4C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B0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главное в уроке?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245E16E1" w14:textId="77777777" w:rsidR="00FE4CD6" w:rsidRPr="000B0BB6" w:rsidRDefault="00FE4CD6" w:rsidP="00FE4C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учитель имеет на этот счет свое, совершенно твердое мнение. Для одних успех обеспечивается эффектным началом, буквально захватывающим учеников сразу с появлением учителя. Для других, наоборот, гораздо важнее подведение итогов, обсуждение достигнутого. Для третьих – объяснение, для четвертых – опрос и т.д. </w:t>
      </w:r>
    </w:p>
    <w:p w14:paraId="48A0780D" w14:textId="77777777" w:rsidR="00FE4CD6" w:rsidRPr="003B19FA" w:rsidRDefault="00FE4CD6" w:rsidP="00FE4CD6">
      <w:pPr>
        <w:shd w:val="clear" w:color="auto" w:fill="FFFFFF"/>
        <w:spacing w:after="127" w:line="36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9F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современный урок географии, сохраняя присущие ему традиционные признаки, в то же время должен рассматриваться не только как вариативная, но и как постоянно развивающая форма. Поэтому задача учителя - научить творчески мыслить школьников, т. е. вооружить таким важным умением, как уметь учиться.</w:t>
      </w:r>
    </w:p>
    <w:p w14:paraId="4F2A5B0C" w14:textId="77777777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Учить детей сегодня трудно,</w:t>
      </w:r>
    </w:p>
    <w:p w14:paraId="795C6066" w14:textId="77777777" w:rsidR="00FE4CD6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И раньше было нелегко.</w:t>
      </w:r>
    </w:p>
    <w:p w14:paraId="6CDD49D2" w14:textId="56E312D8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Читать, считать, писать учили:</w:t>
      </w:r>
    </w:p>
    <w:p w14:paraId="0065E8AA" w14:textId="55159737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«Даёт корова молоко».</w:t>
      </w:r>
    </w:p>
    <w:p w14:paraId="609B8079" w14:textId="77777777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Век XXI – век открытий,</w:t>
      </w:r>
    </w:p>
    <w:p w14:paraId="489C7D12" w14:textId="77777777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Век инноваций, новизны,</w:t>
      </w:r>
    </w:p>
    <w:p w14:paraId="3676FEF8" w14:textId="77777777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</w:t>
      </w: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  от</w:t>
      </w:r>
      <w:proofErr w:type="gramEnd"/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учителя зависит,</w:t>
      </w:r>
    </w:p>
    <w:p w14:paraId="0E204B5C" w14:textId="1B77AE2A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Какими  дети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быть должны.</w:t>
      </w:r>
    </w:p>
    <w:p w14:paraId="07F7C50B" w14:textId="63BA4B8D" w:rsidR="00FE4CD6" w:rsidRPr="00D537CB" w:rsidRDefault="00001FCD" w:rsidP="00001FC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</w:t>
      </w:r>
      <w:r w:rsidR="00FE4CD6"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Желаем вам, чтоб </w:t>
      </w:r>
      <w:proofErr w:type="gramStart"/>
      <w:r w:rsidR="00FE4CD6"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дети  в</w:t>
      </w:r>
      <w:proofErr w:type="gramEnd"/>
      <w:r w:rsidR="00FE4CD6"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вашем классе</w:t>
      </w:r>
    </w:p>
    <w:p w14:paraId="474EE873" w14:textId="5C775CEA" w:rsidR="00FE4CD6" w:rsidRPr="00D537CB" w:rsidRDefault="00FE4CD6" w:rsidP="00FE4C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Светились от улыбок и любви,</w:t>
      </w:r>
    </w:p>
    <w:p w14:paraId="3938591F" w14:textId="6F4D2D25" w:rsidR="00FE4CD6" w:rsidRPr="00D537CB" w:rsidRDefault="00001FCD" w:rsidP="00001FC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                                </w:t>
      </w:r>
      <w:r w:rsidR="00FE4CD6"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Здоровья вам и творческих успехов</w:t>
      </w:r>
    </w:p>
    <w:p w14:paraId="4F1AA866" w14:textId="5E292D4B" w:rsidR="00001FCD" w:rsidRPr="00001FCD" w:rsidRDefault="00001FCD" w:rsidP="00001FCD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</w:t>
      </w:r>
      <w:r w:rsidR="00FE4CD6" w:rsidRPr="00D537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век инноваций, новизны!</w:t>
      </w:r>
    </w:p>
    <w:sectPr w:rsidR="00001FCD" w:rsidRPr="00001FCD" w:rsidSect="003B5505">
      <w:pgSz w:w="11906" w:h="16838"/>
      <w:pgMar w:top="1134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1B6"/>
    <w:multiLevelType w:val="multilevel"/>
    <w:tmpl w:val="8A86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A65FB"/>
    <w:multiLevelType w:val="multilevel"/>
    <w:tmpl w:val="4686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3A4B"/>
    <w:multiLevelType w:val="hybridMultilevel"/>
    <w:tmpl w:val="24A67CE8"/>
    <w:lvl w:ilvl="0" w:tplc="3506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81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63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84C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A6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49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2F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8A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21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D075A3"/>
    <w:multiLevelType w:val="multilevel"/>
    <w:tmpl w:val="837E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F033B"/>
    <w:multiLevelType w:val="multilevel"/>
    <w:tmpl w:val="29121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A805A9"/>
    <w:multiLevelType w:val="multilevel"/>
    <w:tmpl w:val="8E5E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392351"/>
    <w:multiLevelType w:val="multilevel"/>
    <w:tmpl w:val="1822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D0"/>
    <w:rsid w:val="00001FCD"/>
    <w:rsid w:val="00150E3F"/>
    <w:rsid w:val="001E730B"/>
    <w:rsid w:val="00256039"/>
    <w:rsid w:val="003052D0"/>
    <w:rsid w:val="003B19FA"/>
    <w:rsid w:val="003B5505"/>
    <w:rsid w:val="004B7AD2"/>
    <w:rsid w:val="004E6F09"/>
    <w:rsid w:val="005D43E6"/>
    <w:rsid w:val="007A1481"/>
    <w:rsid w:val="0086721A"/>
    <w:rsid w:val="008F4E46"/>
    <w:rsid w:val="009254E3"/>
    <w:rsid w:val="009B1C88"/>
    <w:rsid w:val="00A0564C"/>
    <w:rsid w:val="00A44850"/>
    <w:rsid w:val="00A86E25"/>
    <w:rsid w:val="00AC2098"/>
    <w:rsid w:val="00CF6DFB"/>
    <w:rsid w:val="00D07A1C"/>
    <w:rsid w:val="00DA451B"/>
    <w:rsid w:val="00DF1620"/>
    <w:rsid w:val="00F66004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9925"/>
  <w15:docId w15:val="{32818193-FFDC-4829-BEA1-87FCC8D5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0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5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52D0"/>
    <w:rPr>
      <w:b/>
      <w:bCs/>
    </w:rPr>
  </w:style>
  <w:style w:type="character" w:styleId="a5">
    <w:name w:val="Emphasis"/>
    <w:basedOn w:val="a0"/>
    <w:uiPriority w:val="20"/>
    <w:qFormat/>
    <w:rsid w:val="003052D0"/>
    <w:rPr>
      <w:i/>
      <w:iCs/>
    </w:rPr>
  </w:style>
  <w:style w:type="paragraph" w:styleId="a6">
    <w:name w:val="No Spacing"/>
    <w:uiPriority w:val="1"/>
    <w:qFormat/>
    <w:rsid w:val="00DA451B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F6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00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6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4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8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73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6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6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edsovet.su/metodika/6438_kombinirovanny_ur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dsovet.su/metodika/6519_urok_eksursia" TargetMode="External"/><Relationship Id="rId5" Type="http://schemas.openxmlformats.org/officeDocument/2006/relationships/hyperlink" Target="https://pedsovet.su/metodika/5652_vzaimokontol_i_vzaimoproverk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Инна</cp:lastModifiedBy>
  <cp:revision>4</cp:revision>
  <cp:lastPrinted>2014-12-25T02:21:00Z</cp:lastPrinted>
  <dcterms:created xsi:type="dcterms:W3CDTF">2022-11-13T16:27:00Z</dcterms:created>
  <dcterms:modified xsi:type="dcterms:W3CDTF">2022-11-13T18:42:00Z</dcterms:modified>
</cp:coreProperties>
</file>